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79A8D" w14:textId="5920F03E" w:rsidR="00EB589C" w:rsidRPr="00F41C0D" w:rsidRDefault="00EB589C" w:rsidP="0077014C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  <w:r w:rsidRPr="00F41C0D">
        <w:rPr>
          <w:rFonts w:ascii="Times New Roman" w:hAnsi="Times New Roman" w:cs="Times New Roman"/>
          <w:sz w:val="28"/>
          <w:szCs w:val="28"/>
        </w:rPr>
        <w:t>П</w:t>
      </w:r>
      <w:r w:rsidR="00BE617B">
        <w:rPr>
          <w:rFonts w:ascii="Times New Roman" w:hAnsi="Times New Roman" w:cs="Times New Roman"/>
          <w:sz w:val="28"/>
          <w:szCs w:val="28"/>
        </w:rPr>
        <w:t>риложение</w:t>
      </w:r>
      <w:r w:rsidRPr="00F41C0D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06CF5A9D" w14:textId="2EB8F259" w:rsidR="00DF5AAE" w:rsidRPr="009E29F4" w:rsidRDefault="00DF5AAE" w:rsidP="0077014C">
      <w:pPr>
        <w:pStyle w:val="ConsPlusTitle"/>
        <w:ind w:left="4956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E29F4">
        <w:rPr>
          <w:rFonts w:ascii="Times New Roman" w:hAnsi="Times New Roman" w:cs="Times New Roman"/>
          <w:b w:val="0"/>
          <w:bCs/>
          <w:sz w:val="28"/>
          <w:szCs w:val="28"/>
        </w:rPr>
        <w:t>к Порядку уведомления руководителями муниципальных казенных учреждений</w:t>
      </w:r>
      <w:r w:rsidR="001F6428">
        <w:rPr>
          <w:rFonts w:ascii="Times New Roman" w:hAnsi="Times New Roman" w:cs="Times New Roman"/>
          <w:b w:val="0"/>
          <w:bCs/>
          <w:sz w:val="28"/>
          <w:szCs w:val="28"/>
        </w:rPr>
        <w:t>, подведомственных администрации</w:t>
      </w:r>
      <w:r w:rsidRPr="009E29F4">
        <w:rPr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 Белореченский район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77AED0CA" w14:textId="1A854C5D" w:rsidR="00EB589C" w:rsidRPr="00F41C0D" w:rsidRDefault="00EB589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88CBE36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8"/>
      </w:tblGrid>
      <w:tr w:rsidR="00EB589C" w:rsidRPr="00F41C0D" w14:paraId="27D143C3" w14:textId="77777777" w:rsidTr="00AE5FB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1A69D597" w14:textId="77777777" w:rsidR="00EB589C" w:rsidRPr="0077014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P341"/>
            <w:bookmarkEnd w:id="0"/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ЖУРНАЛ</w:t>
            </w:r>
          </w:p>
          <w:p w14:paraId="6933CFA1" w14:textId="77777777" w:rsidR="00EB589C" w:rsidRPr="0077014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регистрации поступивших уведомлений руководителей</w:t>
            </w:r>
          </w:p>
          <w:p w14:paraId="297B2FF1" w14:textId="2A4014C5" w:rsidR="00C83E9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муниципальных </w:t>
            </w:r>
            <w:r w:rsidR="00DF5AAE"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казенных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учреждений</w:t>
            </w:r>
            <w:r w:rsidR="00F0197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83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подведомственных администрации 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муниципального</w:t>
            </w:r>
            <w:r w:rsidR="00C83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образования </w:t>
            </w:r>
            <w:r w:rsidR="00DF5AAE"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Белореченский район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04C247EB" w14:textId="77777777" w:rsidR="00C83E9E" w:rsidRDefault="00EB589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возникновении личной</w:t>
            </w:r>
            <w:r w:rsidR="00C83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заинтересованности при исполнении должностных</w:t>
            </w:r>
            <w:r w:rsidR="00C83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обязанностей, которая приводит или может </w:t>
            </w:r>
          </w:p>
          <w:p w14:paraId="5460FCDB" w14:textId="3DB606F3" w:rsidR="00EB589C" w:rsidRPr="00F41C0D" w:rsidRDefault="00EB589C" w:rsidP="00C83E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привести</w:t>
            </w:r>
            <w:r w:rsidR="00C83E9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701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конфликту интересов</w:t>
            </w:r>
          </w:p>
        </w:tc>
      </w:tr>
    </w:tbl>
    <w:p w14:paraId="22216064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1631"/>
        <w:gridCol w:w="1931"/>
        <w:gridCol w:w="2415"/>
        <w:gridCol w:w="2867"/>
      </w:tblGrid>
      <w:tr w:rsidR="00EB589C" w:rsidRPr="00BE617B" w14:paraId="5EE89495" w14:textId="77777777" w:rsidTr="00AE5FBF">
        <w:tc>
          <w:tcPr>
            <w:tcW w:w="1254" w:type="pct"/>
            <w:gridSpan w:val="2"/>
          </w:tcPr>
          <w:p w14:paraId="757B99EB" w14:textId="77777777" w:rsidR="00EB589C" w:rsidRPr="0077014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C"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</w:tc>
        <w:tc>
          <w:tcPr>
            <w:tcW w:w="1003" w:type="pct"/>
            <w:vMerge w:val="restart"/>
            <w:vAlign w:val="center"/>
          </w:tcPr>
          <w:p w14:paraId="21CCB20D" w14:textId="77777777" w:rsidR="00EB589C" w:rsidRPr="0077014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C">
              <w:rPr>
                <w:rFonts w:ascii="Times New Roman" w:hAnsi="Times New Roman" w:cs="Times New Roman"/>
                <w:sz w:val="24"/>
                <w:szCs w:val="24"/>
              </w:rPr>
              <w:t>Уведомление представлено Ф.И.О., должность, подпись</w:t>
            </w:r>
          </w:p>
        </w:tc>
        <w:tc>
          <w:tcPr>
            <w:tcW w:w="1254" w:type="pct"/>
            <w:vMerge w:val="restart"/>
            <w:vAlign w:val="center"/>
          </w:tcPr>
          <w:p w14:paraId="44D762EE" w14:textId="77777777" w:rsidR="00EB589C" w:rsidRPr="0077014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C">
              <w:rPr>
                <w:rFonts w:ascii="Times New Roman" w:hAnsi="Times New Roman" w:cs="Times New Roman"/>
                <w:sz w:val="24"/>
                <w:szCs w:val="24"/>
              </w:rPr>
              <w:t>Уведомление зарегистрировано Ф.И.О., должность, подпись</w:t>
            </w:r>
          </w:p>
        </w:tc>
        <w:tc>
          <w:tcPr>
            <w:tcW w:w="1489" w:type="pct"/>
            <w:vMerge w:val="restart"/>
          </w:tcPr>
          <w:p w14:paraId="15FB25DF" w14:textId="77777777" w:rsidR="00EB589C" w:rsidRPr="0077014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C">
              <w:rPr>
                <w:rFonts w:ascii="Times New Roman" w:hAnsi="Times New Roman" w:cs="Times New Roman"/>
                <w:sz w:val="24"/>
                <w:szCs w:val="24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EB589C" w:rsidRPr="00F41C0D" w14:paraId="3E92A5F5" w14:textId="77777777" w:rsidTr="00AE5FBF">
        <w:tc>
          <w:tcPr>
            <w:tcW w:w="407" w:type="pct"/>
            <w:vAlign w:val="center"/>
          </w:tcPr>
          <w:p w14:paraId="1B98F74A" w14:textId="0ECC50F5" w:rsidR="00EB589C" w:rsidRPr="0077014C" w:rsidRDefault="003C2A4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589C" w:rsidRPr="0077014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847" w:type="pct"/>
            <w:vAlign w:val="center"/>
          </w:tcPr>
          <w:p w14:paraId="56539F95" w14:textId="77777777" w:rsidR="00EB589C" w:rsidRPr="0077014C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14C">
              <w:rPr>
                <w:rFonts w:ascii="Times New Roman" w:hAnsi="Times New Roman" w:cs="Times New Roman"/>
                <w:sz w:val="24"/>
                <w:szCs w:val="24"/>
              </w:rPr>
              <w:t>Дата регистрации</w:t>
            </w:r>
          </w:p>
        </w:tc>
        <w:tc>
          <w:tcPr>
            <w:tcW w:w="1003" w:type="pct"/>
            <w:vMerge/>
          </w:tcPr>
          <w:p w14:paraId="611DFED4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pct"/>
            <w:vMerge/>
          </w:tcPr>
          <w:p w14:paraId="56C5F3D7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pct"/>
            <w:vMerge/>
          </w:tcPr>
          <w:p w14:paraId="03285D5F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F41C0D" w14:paraId="0A314801" w14:textId="77777777" w:rsidTr="00AE5FBF">
        <w:tc>
          <w:tcPr>
            <w:tcW w:w="407" w:type="pct"/>
          </w:tcPr>
          <w:p w14:paraId="1AF57470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47" w:type="pct"/>
          </w:tcPr>
          <w:p w14:paraId="55809B4B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pct"/>
          </w:tcPr>
          <w:p w14:paraId="41D26556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pct"/>
          </w:tcPr>
          <w:p w14:paraId="3F866CF5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pct"/>
          </w:tcPr>
          <w:p w14:paraId="230ECF3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589C" w:rsidRPr="00F41C0D" w14:paraId="1F99AA8F" w14:textId="77777777" w:rsidTr="00AE5FBF">
        <w:tc>
          <w:tcPr>
            <w:tcW w:w="407" w:type="pct"/>
          </w:tcPr>
          <w:p w14:paraId="1FA416F9" w14:textId="77777777" w:rsidR="00EB589C" w:rsidRPr="00F41C0D" w:rsidRDefault="00EB589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C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47" w:type="pct"/>
          </w:tcPr>
          <w:p w14:paraId="7512024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pct"/>
          </w:tcPr>
          <w:p w14:paraId="4EEF5ED9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pct"/>
          </w:tcPr>
          <w:p w14:paraId="5016960E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pct"/>
          </w:tcPr>
          <w:p w14:paraId="0D876E28" w14:textId="77777777" w:rsidR="00EB589C" w:rsidRPr="00F41C0D" w:rsidRDefault="00EB589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30E200" w14:textId="1298236E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193DD25" w14:textId="77777777" w:rsidR="00DF5AAE" w:rsidRPr="00F41C0D" w:rsidRDefault="00DF5A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5F510C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кадровой работы</w:t>
      </w:r>
    </w:p>
    <w:p w14:paraId="31B50C75" w14:textId="77777777" w:rsidR="00AE5FBF" w:rsidRDefault="00AE5FBF" w:rsidP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14:paraId="2930572C" w14:textId="29526458" w:rsidR="00EB589C" w:rsidRPr="00F41C0D" w:rsidRDefault="00AE5FB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                                                                            А.С. Савицкая</w:t>
      </w:r>
    </w:p>
    <w:p w14:paraId="3E8CEC15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49A4D7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45A353" w14:textId="77777777" w:rsidR="00EB589C" w:rsidRPr="00F41C0D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976B1D" w14:textId="19790CC3" w:rsidR="00EB589C" w:rsidRDefault="00EB58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A4A1AFB" w14:textId="77777777" w:rsidR="00A93203" w:rsidRPr="00F41C0D" w:rsidRDefault="00A93203" w:rsidP="00AE5F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A93203" w:rsidRPr="00F41C0D" w:rsidSect="00F41C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9C"/>
    <w:rsid w:val="001159D6"/>
    <w:rsid w:val="001F6428"/>
    <w:rsid w:val="003C2A49"/>
    <w:rsid w:val="0051196A"/>
    <w:rsid w:val="005A5F98"/>
    <w:rsid w:val="006167FF"/>
    <w:rsid w:val="0064306A"/>
    <w:rsid w:val="006A0C89"/>
    <w:rsid w:val="0077014C"/>
    <w:rsid w:val="007D1CCB"/>
    <w:rsid w:val="008648A2"/>
    <w:rsid w:val="0088543F"/>
    <w:rsid w:val="008D004F"/>
    <w:rsid w:val="00931D80"/>
    <w:rsid w:val="009E29F4"/>
    <w:rsid w:val="00A93203"/>
    <w:rsid w:val="00AE5FBF"/>
    <w:rsid w:val="00BE617B"/>
    <w:rsid w:val="00C83E9E"/>
    <w:rsid w:val="00CA65A2"/>
    <w:rsid w:val="00CD3435"/>
    <w:rsid w:val="00D97AE0"/>
    <w:rsid w:val="00DA27FC"/>
    <w:rsid w:val="00DF5AAE"/>
    <w:rsid w:val="00EB589C"/>
    <w:rsid w:val="00F01971"/>
    <w:rsid w:val="00F41C0D"/>
    <w:rsid w:val="00FB1A0A"/>
    <w:rsid w:val="00FB6595"/>
    <w:rsid w:val="00FF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ADA27"/>
  <w15:chartTrackingRefBased/>
  <w15:docId w15:val="{1BA63894-11E1-4492-AB2F-36F05656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A0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B589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B589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17</cp:revision>
  <cp:lastPrinted>2024-05-22T11:25:00Z</cp:lastPrinted>
  <dcterms:created xsi:type="dcterms:W3CDTF">2024-03-20T08:21:00Z</dcterms:created>
  <dcterms:modified xsi:type="dcterms:W3CDTF">2024-05-22T11:25:00Z</dcterms:modified>
</cp:coreProperties>
</file>